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1069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Tabell med övergripande flygbladslayout"/>
      </w:tblPr>
      <w:tblGrid>
        <w:gridCol w:w="7380"/>
        <w:gridCol w:w="20"/>
        <w:gridCol w:w="3669"/>
      </w:tblGrid>
      <w:tr w:rsidR="006F4499" w:rsidRPr="00BD5000" w14:paraId="08B425E8" w14:textId="77777777" w:rsidTr="0059750C">
        <w:trPr>
          <w:trHeight w:hRule="exact" w:val="15496"/>
          <w:jc w:val="center"/>
        </w:trPr>
        <w:tc>
          <w:tcPr>
            <w:tcW w:w="7380" w:type="dxa"/>
          </w:tcPr>
          <w:tbl>
            <w:tblPr>
              <w:tblW w:w="7724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Layout för brödtexten i flygbladet"/>
            </w:tblPr>
            <w:tblGrid>
              <w:gridCol w:w="7036"/>
              <w:gridCol w:w="344"/>
              <w:gridCol w:w="344"/>
            </w:tblGrid>
            <w:tr w:rsidR="0045007A" w14:paraId="08B425C7" w14:textId="7865D39D" w:rsidTr="0045007A">
              <w:trPr>
                <w:cantSplit/>
                <w:trHeight w:hRule="exact" w:val="7220"/>
              </w:trPr>
              <w:tc>
                <w:tcPr>
                  <w:tcW w:w="7036" w:type="dxa"/>
                </w:tcPr>
                <w:p w14:paraId="08B425BC" w14:textId="77777777" w:rsidR="0045007A" w:rsidRDefault="0045007A">
                  <w:r>
                    <w:rPr>
                      <w:noProof/>
                      <w:lang w:eastAsia="sv-SE"/>
                    </w:rPr>
                    <w:drawing>
                      <wp:anchor distT="0" distB="0" distL="114300" distR="114300" simplePos="0" relativeHeight="251664384" behindDoc="0" locked="0" layoutInCell="1" allowOverlap="1" wp14:anchorId="08B425EA" wp14:editId="08B425EB">
                        <wp:simplePos x="0" y="0"/>
                        <wp:positionH relativeFrom="column">
                          <wp:posOffset>1270</wp:posOffset>
                        </wp:positionH>
                        <wp:positionV relativeFrom="paragraph">
                          <wp:posOffset>0</wp:posOffset>
                        </wp:positionV>
                        <wp:extent cx="4267200" cy="2844800"/>
                        <wp:effectExtent l="0" t="0" r="0" b="0"/>
                        <wp:wrapNone/>
                        <wp:docPr id="1" name="Bild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002D9594.jpg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67200" cy="28448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p w14:paraId="08B425BD" w14:textId="77777777" w:rsidR="0045007A" w:rsidRPr="00BD5000" w:rsidRDefault="0045007A" w:rsidP="00BD5000"/>
                <w:p w14:paraId="08B425BE" w14:textId="77777777" w:rsidR="0045007A" w:rsidRPr="00BD5000" w:rsidRDefault="0045007A" w:rsidP="00BD5000"/>
                <w:p w14:paraId="08B425BF" w14:textId="77777777" w:rsidR="0045007A" w:rsidRPr="00BD5000" w:rsidRDefault="0045007A" w:rsidP="00BD5000"/>
                <w:p w14:paraId="08B425C0" w14:textId="77777777" w:rsidR="0045007A" w:rsidRPr="00BD5000" w:rsidRDefault="0045007A" w:rsidP="00BD5000"/>
                <w:p w14:paraId="08B425C1" w14:textId="77777777" w:rsidR="0045007A" w:rsidRPr="00BD5000" w:rsidRDefault="0045007A" w:rsidP="00BD5000"/>
                <w:p w14:paraId="08B425C2" w14:textId="77777777" w:rsidR="0045007A" w:rsidRPr="00BD5000" w:rsidRDefault="0045007A" w:rsidP="00BD5000"/>
                <w:p w14:paraId="08B425C3" w14:textId="77777777" w:rsidR="0045007A" w:rsidRPr="00BD5000" w:rsidRDefault="0045007A" w:rsidP="00BD5000"/>
                <w:p w14:paraId="08B425C4" w14:textId="77777777" w:rsidR="0045007A" w:rsidRPr="00BD5000" w:rsidRDefault="0045007A" w:rsidP="00BD5000"/>
                <w:p w14:paraId="08B425C5" w14:textId="4E0B897B" w:rsidR="0045007A" w:rsidRPr="00BD5000" w:rsidRDefault="0045007A" w:rsidP="008348C3">
                  <w:pPr>
                    <w:tabs>
                      <w:tab w:val="left" w:pos="1410"/>
                    </w:tabs>
                    <w:rPr>
                      <w:b/>
                      <w:sz w:val="40"/>
                      <w:szCs w:val="40"/>
                      <w:u w:val="single"/>
                    </w:rPr>
                  </w:pPr>
                  <w:r w:rsidRPr="005F37E3">
                    <w:rPr>
                      <w:noProof/>
                      <w:lang w:eastAsia="sv-SE"/>
                    </w:rPr>
                    <w:drawing>
                      <wp:anchor distT="0" distB="0" distL="114300" distR="114300" simplePos="0" relativeHeight="251665408" behindDoc="0" locked="0" layoutInCell="1" allowOverlap="1" wp14:anchorId="08B425EC" wp14:editId="08B425ED">
                        <wp:simplePos x="0" y="0"/>
                        <wp:positionH relativeFrom="column">
                          <wp:posOffset>2686685</wp:posOffset>
                        </wp:positionH>
                        <wp:positionV relativeFrom="paragraph">
                          <wp:posOffset>817880</wp:posOffset>
                        </wp:positionV>
                        <wp:extent cx="1476375" cy="1486557"/>
                        <wp:effectExtent l="0" t="0" r="0" b="0"/>
                        <wp:wrapNone/>
                        <wp:docPr id="3" name="Bildobjekt 3" descr="C:\Users\MAEL005\Desktop\Namnlös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MAEL005\Desktop\Namnlös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76375" cy="148655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>
                    <w:rPr>
                      <w:rFonts w:ascii="Open Sans" w:hAnsi="Open Sans" w:cs="Arial"/>
                      <w:noProof/>
                      <w:color w:val="333333"/>
                      <w:sz w:val="21"/>
                      <w:szCs w:val="21"/>
                      <w:lang w:eastAsia="sv-SE"/>
                    </w:rPr>
                    <w:drawing>
                      <wp:anchor distT="0" distB="0" distL="114300" distR="114300" simplePos="0" relativeHeight="251666432" behindDoc="0" locked="0" layoutInCell="1" allowOverlap="1" wp14:anchorId="08B425EE" wp14:editId="08B425EF">
                        <wp:simplePos x="0" y="0"/>
                        <wp:positionH relativeFrom="column">
                          <wp:posOffset>-17780</wp:posOffset>
                        </wp:positionH>
                        <wp:positionV relativeFrom="paragraph">
                          <wp:posOffset>805815</wp:posOffset>
                        </wp:positionV>
                        <wp:extent cx="2464308" cy="1466850"/>
                        <wp:effectExtent l="0" t="0" r="0" b="0"/>
                        <wp:wrapNone/>
                        <wp:docPr id="4" name="Bild 3" descr="http://www.svenskskolabanphe.se/wp-content/uploads/16441674_10154220166426301_1916586061_n-420x25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http://www.svenskskolabanphe.se/wp-content/uploads/16441674_10154220166426301_1916586061_n-420x25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64308" cy="14668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>
                    <w:rPr>
                      <w:b/>
                      <w:sz w:val="40"/>
                      <w:szCs w:val="40"/>
                      <w:u w:val="single"/>
                    </w:rPr>
                    <w:t xml:space="preserve">Svensk semesterskola/ </w:t>
                  </w:r>
                  <w:r w:rsidRPr="00BD5000">
                    <w:rPr>
                      <w:b/>
                      <w:sz w:val="40"/>
                      <w:szCs w:val="40"/>
                      <w:u w:val="single"/>
                    </w:rPr>
                    <w:t>förskola</w:t>
                  </w:r>
                  <w:r>
                    <w:rPr>
                      <w:b/>
                      <w:sz w:val="40"/>
                      <w:szCs w:val="40"/>
                      <w:u w:val="single"/>
                    </w:rPr>
                    <w:t>/ barnklubb</w:t>
                  </w:r>
                  <w:r w:rsidRPr="00BD5000">
                    <w:rPr>
                      <w:b/>
                      <w:sz w:val="40"/>
                      <w:szCs w:val="40"/>
                      <w:u w:val="single"/>
                    </w:rPr>
                    <w:t xml:space="preserve"> </w:t>
                  </w:r>
                  <w:r>
                    <w:rPr>
                      <w:b/>
                      <w:sz w:val="40"/>
                      <w:szCs w:val="40"/>
                      <w:u w:val="single"/>
                    </w:rPr>
                    <w:t>i närheten av TDV</w:t>
                  </w:r>
                  <w:r w:rsidRPr="00BD5000">
                    <w:rPr>
                      <w:b/>
                      <w:sz w:val="40"/>
                      <w:szCs w:val="40"/>
                      <w:u w:val="single"/>
                    </w:rPr>
                    <w:t>!</w:t>
                  </w:r>
                  <w:r>
                    <w:rPr>
                      <w:b/>
                      <w:sz w:val="40"/>
                      <w:szCs w:val="40"/>
                      <w:u w:val="single"/>
                    </w:rPr>
                    <w:t xml:space="preserve"> </w:t>
                  </w:r>
                </w:p>
              </w:tc>
              <w:tc>
                <w:tcPr>
                  <w:tcW w:w="344" w:type="dxa"/>
                </w:tcPr>
                <w:p w14:paraId="08B425C6" w14:textId="77777777" w:rsidR="0045007A" w:rsidRDefault="0045007A">
                  <w:r>
                    <w:tab/>
                  </w:r>
                  <w:r>
                    <w:tab/>
                  </w:r>
                </w:p>
              </w:tc>
              <w:tc>
                <w:tcPr>
                  <w:tcW w:w="344" w:type="dxa"/>
                </w:tcPr>
                <w:p w14:paraId="75743787" w14:textId="77777777" w:rsidR="0045007A" w:rsidRDefault="0045007A"/>
              </w:tc>
            </w:tr>
            <w:tr w:rsidR="0045007A" w14:paraId="08B425D1" w14:textId="6518EDB2" w:rsidTr="0045007A">
              <w:trPr>
                <w:gridAfter w:val="1"/>
                <w:wAfter w:w="344" w:type="dxa"/>
                <w:trHeight w:hRule="exact" w:val="6848"/>
              </w:trPr>
              <w:tc>
                <w:tcPr>
                  <w:tcW w:w="7036" w:type="dxa"/>
                </w:tcPr>
                <w:p w14:paraId="08B425C8" w14:textId="77777777" w:rsidR="0045007A" w:rsidRDefault="0045007A" w:rsidP="00880CCD">
                  <w:pPr>
                    <w:pStyle w:val="Rubrik1"/>
                  </w:pPr>
                </w:p>
                <w:p w14:paraId="08B425C9" w14:textId="77777777" w:rsidR="0045007A" w:rsidRDefault="0045007A" w:rsidP="00880CCD">
                  <w:pPr>
                    <w:pStyle w:val="Rubrik1"/>
                  </w:pPr>
                </w:p>
                <w:p w14:paraId="08B425CA" w14:textId="77777777" w:rsidR="0045007A" w:rsidRDefault="0045007A" w:rsidP="00880CCD">
                  <w:pPr>
                    <w:pStyle w:val="Rubrik1"/>
                  </w:pPr>
                </w:p>
                <w:p w14:paraId="03082581" w14:textId="77777777" w:rsidR="0045007A" w:rsidRDefault="0045007A" w:rsidP="00880CCD">
                  <w:pPr>
                    <w:pStyle w:val="Rubrik1"/>
                  </w:pPr>
                  <w:r>
                    <w:t xml:space="preserve">Vi erbjuder förskola 2-5år och skola från Förskoleklass upp till årskurs 9! </w:t>
                  </w:r>
                </w:p>
                <w:p w14:paraId="08B425CD" w14:textId="7FE38424" w:rsidR="0045007A" w:rsidRDefault="0045007A" w:rsidP="00880CCD">
                  <w:pPr>
                    <w:pStyle w:val="Rubrik1"/>
                  </w:pPr>
                  <w:r>
                    <w:t>+ Barnklubb!</w:t>
                  </w:r>
                </w:p>
                <w:p w14:paraId="08B425CE" w14:textId="497C22EC" w:rsidR="0045007A" w:rsidRPr="005F37E3" w:rsidRDefault="0045007A" w:rsidP="00BD5000">
                  <w:pPr>
                    <w:rPr>
                      <w:sz w:val="22"/>
                      <w:szCs w:val="22"/>
                    </w:rPr>
                  </w:pPr>
                  <w:r w:rsidRPr="005F37E3">
                    <w:rPr>
                      <w:sz w:val="22"/>
                      <w:szCs w:val="22"/>
                    </w:rPr>
                    <w:t xml:space="preserve">Möjlighet för skolskjuts </w:t>
                  </w:r>
                  <w:r>
                    <w:rPr>
                      <w:sz w:val="22"/>
                      <w:szCs w:val="22"/>
                    </w:rPr>
                    <w:t xml:space="preserve">direkt från TDV </w:t>
                  </w:r>
                  <w:r w:rsidRPr="005F37E3">
                    <w:rPr>
                      <w:sz w:val="22"/>
                      <w:szCs w:val="22"/>
                    </w:rPr>
                    <w:t>finns och all personal är erfaren och innehar lärarlegitimation.</w:t>
                  </w:r>
                  <w:r>
                    <w:rPr>
                      <w:sz w:val="22"/>
                      <w:szCs w:val="22"/>
                    </w:rPr>
                    <w:t xml:space="preserve"> Vi följer hemskolornas planeringar och arbetar utifrån skolverkets läroplan </w:t>
                  </w:r>
                  <w:proofErr w:type="spellStart"/>
                  <w:r>
                    <w:rPr>
                      <w:sz w:val="22"/>
                      <w:szCs w:val="22"/>
                    </w:rPr>
                    <w:t>lgr</w:t>
                  </w:r>
                  <w:proofErr w:type="spellEnd"/>
                  <w:r>
                    <w:rPr>
                      <w:sz w:val="22"/>
                      <w:szCs w:val="22"/>
                    </w:rPr>
                    <w:t xml:space="preserve"> 11. Inslag av simträning, studiebesök och utflykter erbjuds också under olika veckor.</w:t>
                  </w:r>
                </w:p>
                <w:p w14:paraId="08B425CF" w14:textId="77777777" w:rsidR="0045007A" w:rsidRPr="005F37E3" w:rsidRDefault="0045007A" w:rsidP="00BD5000">
                  <w:r>
                    <w:t xml:space="preserve">Vi erbjuder även </w:t>
                  </w:r>
                  <w:r w:rsidRPr="008348C3">
                    <w:rPr>
                      <w:b/>
                    </w:rPr>
                    <w:t>barnklubb</w:t>
                  </w:r>
                  <w:r w:rsidRPr="005F37E3">
                    <w:t xml:space="preserve"> för barn mellan 3-12år under </w:t>
                  </w:r>
                  <w:r w:rsidRPr="008348C3">
                    <w:rPr>
                      <w:b/>
                    </w:rPr>
                    <w:t>jullovet!</w:t>
                  </w:r>
                </w:p>
                <w:p w14:paraId="08B425D0" w14:textId="121BF12F" w:rsidR="0045007A" w:rsidRPr="0045007A" w:rsidRDefault="0045007A" w:rsidP="0045007A">
                  <w:r>
                    <w:t>Hör av Er vid intresse så berättar vi mer eller kika på vår hemsida!</w:t>
                  </w:r>
                </w:p>
              </w:tc>
              <w:tc>
                <w:tcPr>
                  <w:tcW w:w="344" w:type="dxa"/>
                </w:tcPr>
                <w:p w14:paraId="0863A580" w14:textId="77777777" w:rsidR="0045007A" w:rsidRDefault="0045007A" w:rsidP="00880CCD">
                  <w:pPr>
                    <w:pStyle w:val="Rubrik1"/>
                  </w:pPr>
                </w:p>
              </w:tc>
            </w:tr>
            <w:tr w:rsidR="0045007A" w14:paraId="08B425D3" w14:textId="5FE8316A" w:rsidTr="0045007A">
              <w:trPr>
                <w:gridAfter w:val="1"/>
                <w:wAfter w:w="344" w:type="dxa"/>
                <w:trHeight w:hRule="exact" w:val="1444"/>
              </w:trPr>
              <w:tc>
                <w:tcPr>
                  <w:tcW w:w="7036" w:type="dxa"/>
                  <w:vAlign w:val="bottom"/>
                </w:tcPr>
                <w:p w14:paraId="08B425D2" w14:textId="77777777" w:rsidR="0045007A" w:rsidRDefault="0045007A">
                  <w:r w:rsidRPr="00BD5000">
                    <w:rPr>
                      <w:noProof/>
                      <w:lang w:eastAsia="sv-SE"/>
                    </w:rPr>
                    <w:drawing>
                      <wp:anchor distT="0" distB="0" distL="114300" distR="114300" simplePos="0" relativeHeight="251663360" behindDoc="0" locked="0" layoutInCell="1" allowOverlap="1" wp14:anchorId="08B425F0" wp14:editId="08B425F1">
                        <wp:simplePos x="0" y="0"/>
                        <wp:positionH relativeFrom="column">
                          <wp:posOffset>-15240</wp:posOffset>
                        </wp:positionH>
                        <wp:positionV relativeFrom="paragraph">
                          <wp:posOffset>-751205</wp:posOffset>
                        </wp:positionV>
                        <wp:extent cx="2211070" cy="1694815"/>
                        <wp:effectExtent l="0" t="0" r="0" b="635"/>
                        <wp:wrapNone/>
                        <wp:docPr id="2" name="Bildobjekt 2" descr="C:\Users\MAEL005\Desktop\ESS\Administration\logo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MAEL005\Desktop\ESS\Administration\logo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11070" cy="16948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344" w:type="dxa"/>
                </w:tcPr>
                <w:p w14:paraId="69BC9B7A" w14:textId="77777777" w:rsidR="0045007A" w:rsidRPr="00BD5000" w:rsidRDefault="0045007A">
                  <w:pPr>
                    <w:rPr>
                      <w:noProof/>
                      <w:lang w:eastAsia="sv-SE"/>
                    </w:rPr>
                  </w:pPr>
                </w:p>
              </w:tc>
            </w:tr>
          </w:tbl>
          <w:p w14:paraId="08B425D4" w14:textId="75F77841" w:rsidR="006F4499" w:rsidRDefault="0045007A" w:rsidP="0045007A">
            <w:pPr>
              <w:tabs>
                <w:tab w:val="left" w:pos="1620"/>
              </w:tabs>
            </w:pPr>
            <w:r>
              <w:tab/>
            </w:r>
          </w:p>
        </w:tc>
        <w:tc>
          <w:tcPr>
            <w:tcW w:w="20" w:type="dxa"/>
          </w:tcPr>
          <w:p w14:paraId="08B425D5" w14:textId="77777777" w:rsidR="006F4499" w:rsidRDefault="006F4499"/>
        </w:tc>
        <w:tc>
          <w:tcPr>
            <w:tcW w:w="3669" w:type="dxa"/>
          </w:tcPr>
          <w:tbl>
            <w:tblPr>
              <w:tblW w:w="4032" w:type="dxa"/>
              <w:tblInd w:w="7" w:type="dxa"/>
              <w:tblLayout w:type="fixed"/>
              <w:tblCellMar>
                <w:left w:w="288" w:type="dxa"/>
                <w:right w:w="288" w:type="dxa"/>
              </w:tblCellMar>
              <w:tblLook w:val="04A0" w:firstRow="1" w:lastRow="0" w:firstColumn="1" w:lastColumn="0" w:noHBand="0" w:noVBand="1"/>
              <w:tblDescription w:val="Layout för marginallisten i flygbladet"/>
            </w:tblPr>
            <w:tblGrid>
              <w:gridCol w:w="3414"/>
              <w:gridCol w:w="618"/>
            </w:tblGrid>
            <w:tr w:rsidR="006F4499" w14:paraId="08B425DD" w14:textId="77777777" w:rsidTr="00E00517">
              <w:trPr>
                <w:trHeight w:hRule="exact" w:val="11402"/>
              </w:trPr>
              <w:tc>
                <w:tcPr>
                  <w:tcW w:w="3414" w:type="dxa"/>
                  <w:shd w:val="clear" w:color="auto" w:fill="97C83C" w:themeFill="accent2"/>
                  <w:vAlign w:val="center"/>
                </w:tcPr>
                <w:p w14:paraId="08B425D6" w14:textId="23DB9E77" w:rsidR="006F4499" w:rsidRPr="0059750C" w:rsidRDefault="008348C3" w:rsidP="0059750C">
                  <w:pPr>
                    <w:pStyle w:val="Rubrik2"/>
                    <w:jc w:val="left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 xml:space="preserve">Vill </w:t>
                  </w:r>
                  <w:r w:rsidRPr="008348C3">
                    <w:rPr>
                      <w:sz w:val="26"/>
                      <w:szCs w:val="26"/>
                      <w:u w:val="single"/>
                    </w:rPr>
                    <w:t>Er</w:t>
                  </w:r>
                  <w:r>
                    <w:rPr>
                      <w:sz w:val="26"/>
                      <w:szCs w:val="26"/>
                    </w:rPr>
                    <w:t xml:space="preserve"> familj</w:t>
                  </w:r>
                  <w:r w:rsidR="00965FC8" w:rsidRPr="0059750C">
                    <w:rPr>
                      <w:sz w:val="26"/>
                      <w:szCs w:val="26"/>
                    </w:rPr>
                    <w:t xml:space="preserve"> tillbringa någon eller några veckor i Thailand samtidigt som skolarbetet </w:t>
                  </w:r>
                  <w:r w:rsidR="00E00517">
                    <w:rPr>
                      <w:sz w:val="26"/>
                      <w:szCs w:val="26"/>
                    </w:rPr>
                    <w:t>fortsätter i samarbete med hemskolan</w:t>
                  </w:r>
                  <w:r w:rsidR="00965FC8" w:rsidRPr="0059750C">
                    <w:rPr>
                      <w:sz w:val="26"/>
                      <w:szCs w:val="26"/>
                    </w:rPr>
                    <w:t>?</w:t>
                  </w:r>
                </w:p>
                <w:p w14:paraId="08B425D7" w14:textId="77777777" w:rsidR="006F4499" w:rsidRDefault="006F4499">
                  <w:pPr>
                    <w:pStyle w:val="Linje"/>
                  </w:pPr>
                </w:p>
                <w:p w14:paraId="08B425D8" w14:textId="77777777" w:rsidR="006F4499" w:rsidRPr="0059750C" w:rsidRDefault="008348C3" w:rsidP="0059750C">
                  <w:pPr>
                    <w:pStyle w:val="Rubrik2"/>
                    <w:jc w:val="left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 xml:space="preserve">Vill </w:t>
                  </w:r>
                  <w:r w:rsidRPr="008348C3">
                    <w:rPr>
                      <w:sz w:val="26"/>
                      <w:szCs w:val="26"/>
                      <w:u w:val="single"/>
                    </w:rPr>
                    <w:t>N</w:t>
                  </w:r>
                  <w:r w:rsidR="00965FC8" w:rsidRPr="008348C3">
                    <w:rPr>
                      <w:sz w:val="26"/>
                      <w:szCs w:val="26"/>
                      <w:u w:val="single"/>
                    </w:rPr>
                    <w:t>i</w:t>
                  </w:r>
                  <w:r w:rsidR="00965FC8" w:rsidRPr="0059750C">
                    <w:rPr>
                      <w:sz w:val="26"/>
                      <w:szCs w:val="26"/>
                    </w:rPr>
                    <w:t xml:space="preserve"> barn, träffa nya kompisar och fylla dagarna med aktiviteter?</w:t>
                  </w:r>
                </w:p>
                <w:p w14:paraId="08B425D9" w14:textId="77777777" w:rsidR="006F4499" w:rsidRDefault="006F4499">
                  <w:pPr>
                    <w:pStyle w:val="Linje"/>
                  </w:pPr>
                </w:p>
                <w:p w14:paraId="08B425DA" w14:textId="77777777" w:rsidR="0059750C" w:rsidRDefault="008348C3" w:rsidP="0059750C">
                  <w:pPr>
                    <w:pStyle w:val="Rubrik2"/>
                    <w:jc w:val="left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 xml:space="preserve">Vill </w:t>
                  </w:r>
                  <w:r w:rsidRPr="008348C3">
                    <w:rPr>
                      <w:sz w:val="26"/>
                      <w:szCs w:val="26"/>
                      <w:u w:val="single"/>
                    </w:rPr>
                    <w:t>N</w:t>
                  </w:r>
                  <w:r w:rsidR="00965FC8" w:rsidRPr="008348C3">
                    <w:rPr>
                      <w:sz w:val="26"/>
                      <w:szCs w:val="26"/>
                      <w:u w:val="single"/>
                    </w:rPr>
                    <w:t>i</w:t>
                  </w:r>
                  <w:r w:rsidR="00965FC8" w:rsidRPr="0059750C">
                    <w:rPr>
                      <w:sz w:val="26"/>
                      <w:szCs w:val="26"/>
                    </w:rPr>
                    <w:t xml:space="preserve"> föräldrar, gå en promenad, läsa en bok eller vila på stranden, för att framåt eftermiddagen umgås och ha massa positiv energi </w:t>
                  </w:r>
                  <w:r w:rsidR="0059750C">
                    <w:rPr>
                      <w:sz w:val="26"/>
                      <w:szCs w:val="26"/>
                    </w:rPr>
                    <w:t>till Ert/</w:t>
                  </w:r>
                  <w:r w:rsidR="00965FC8" w:rsidRPr="0059750C">
                    <w:rPr>
                      <w:sz w:val="26"/>
                      <w:szCs w:val="26"/>
                    </w:rPr>
                    <w:t>Era barn?</w:t>
                  </w:r>
                </w:p>
                <w:p w14:paraId="08B425DB" w14:textId="77777777" w:rsidR="006F4499" w:rsidRPr="0059750C" w:rsidRDefault="006F4499" w:rsidP="0059750C"/>
              </w:tc>
              <w:tc>
                <w:tcPr>
                  <w:tcW w:w="618" w:type="dxa"/>
                </w:tcPr>
                <w:p w14:paraId="08B425DC" w14:textId="77777777" w:rsidR="006F4499" w:rsidRDefault="0059750C">
                  <w:r>
                    <w:tab/>
                  </w:r>
                </w:p>
              </w:tc>
            </w:tr>
            <w:tr w:rsidR="006F4499" w14:paraId="08B425DF" w14:textId="77777777" w:rsidTr="00E00517">
              <w:trPr>
                <w:gridAfter w:val="1"/>
                <w:wAfter w:w="618" w:type="dxa"/>
                <w:trHeight w:hRule="exact" w:val="143"/>
              </w:trPr>
              <w:tc>
                <w:tcPr>
                  <w:tcW w:w="3414" w:type="dxa"/>
                </w:tcPr>
                <w:p w14:paraId="08B425DE" w14:textId="77777777" w:rsidR="006F4499" w:rsidRDefault="006F4499"/>
              </w:tc>
            </w:tr>
            <w:tr w:rsidR="006F4499" w:rsidRPr="00BD5000" w14:paraId="08B425E6" w14:textId="77777777" w:rsidTr="00E00517">
              <w:trPr>
                <w:gridAfter w:val="1"/>
                <w:wAfter w:w="618" w:type="dxa"/>
                <w:trHeight w:hRule="exact" w:val="3972"/>
              </w:trPr>
              <w:tc>
                <w:tcPr>
                  <w:tcW w:w="3414" w:type="dxa"/>
                  <w:shd w:val="clear" w:color="auto" w:fill="E03177" w:themeFill="accent1"/>
                  <w:vAlign w:val="center"/>
                </w:tcPr>
                <w:p w14:paraId="08B425E0" w14:textId="77777777" w:rsidR="00BD5000" w:rsidRPr="0059750C" w:rsidRDefault="00BD5000">
                  <w:pPr>
                    <w:pStyle w:val="Rubrik3"/>
                  </w:pPr>
                </w:p>
                <w:p w14:paraId="08B425E1" w14:textId="77777777" w:rsidR="006F4499" w:rsidRPr="00BD5000" w:rsidRDefault="00965FC8" w:rsidP="00BD5000">
                  <w:pPr>
                    <w:pStyle w:val="Rubrik3"/>
                    <w:rPr>
                      <w:lang w:val="en-US"/>
                    </w:rPr>
                  </w:pPr>
                  <w:r w:rsidRPr="00BD5000">
                    <w:rPr>
                      <w:lang w:val="en-US"/>
                    </w:rPr>
                    <w:t>Eastern Swedish School</w:t>
                  </w:r>
                </w:p>
                <w:p w14:paraId="08B425E2" w14:textId="761CEE88" w:rsidR="006F4499" w:rsidRPr="00BD5000" w:rsidRDefault="00621F8E">
                  <w:pPr>
                    <w:pStyle w:val="Kontaktinformation"/>
                  </w:pPr>
                  <w:sdt>
                    <w:sdtPr>
                      <w:rPr>
                        <w:sz w:val="22"/>
                        <w:szCs w:val="22"/>
                      </w:rPr>
                      <w:id w:val="857003158"/>
                      <w:placeholder>
                        <w:docPart w:val="7294758C482E4FE7A1ACA0C99094AB8D"/>
                      </w:placeholder>
                      <w15:appearance w15:val="hidden"/>
                      <w:text w:multiLine="1"/>
                    </w:sdtPr>
                    <w:sdtEndPr/>
                    <w:sdtContent>
                      <w:r w:rsidR="00BD5000" w:rsidRPr="008348C3">
                        <w:rPr>
                          <w:sz w:val="22"/>
                          <w:szCs w:val="22"/>
                        </w:rPr>
                        <w:br/>
                        <w:t xml:space="preserve">www.svenskskolabanphe.se </w:t>
                      </w:r>
                    </w:sdtContent>
                  </w:sdt>
                </w:p>
                <w:p w14:paraId="08B425E3" w14:textId="77777777" w:rsidR="00BD5000" w:rsidRPr="008348C3" w:rsidRDefault="00BD5000" w:rsidP="00BD5000">
                  <w:pPr>
                    <w:pStyle w:val="Kontaktinformation"/>
                    <w:jc w:val="left"/>
                    <w:rPr>
                      <w:sz w:val="22"/>
                      <w:szCs w:val="22"/>
                    </w:rPr>
                  </w:pPr>
                  <w:r w:rsidRPr="008348C3">
                    <w:rPr>
                      <w:sz w:val="22"/>
                      <w:szCs w:val="22"/>
                    </w:rPr>
                    <w:t>info@</w:t>
                  </w:r>
                  <w:r w:rsidR="00B4644F" w:rsidRPr="008348C3">
                    <w:rPr>
                      <w:sz w:val="22"/>
                      <w:szCs w:val="22"/>
                    </w:rPr>
                    <w:t>svenskskolabanphe</w:t>
                  </w:r>
                  <w:r w:rsidRPr="008348C3">
                    <w:rPr>
                      <w:sz w:val="22"/>
                      <w:szCs w:val="22"/>
                    </w:rPr>
                    <w:t>.se</w:t>
                  </w:r>
                </w:p>
                <w:p w14:paraId="08B425E4" w14:textId="77777777" w:rsidR="006F4499" w:rsidRPr="00BD5000" w:rsidRDefault="006F4499">
                  <w:pPr>
                    <w:pStyle w:val="Kontaktinformation"/>
                  </w:pPr>
                </w:p>
                <w:p w14:paraId="08B425E5" w14:textId="77777777" w:rsidR="006F4499" w:rsidRPr="00BD5000" w:rsidRDefault="006F4499" w:rsidP="00BD5000">
                  <w:pPr>
                    <w:pStyle w:val="Datum"/>
                  </w:pPr>
                </w:p>
              </w:tc>
            </w:tr>
          </w:tbl>
          <w:p w14:paraId="08B425E7" w14:textId="77777777" w:rsidR="006F4499" w:rsidRPr="00BD5000" w:rsidRDefault="006F4499"/>
        </w:tc>
      </w:tr>
    </w:tbl>
    <w:p w14:paraId="170A0AEB" w14:textId="1AA20A1D" w:rsidR="0045007A" w:rsidRPr="0045007A" w:rsidRDefault="0045007A" w:rsidP="0045007A">
      <w:bookmarkStart w:id="0" w:name="_GoBack"/>
      <w:bookmarkEnd w:id="0"/>
    </w:p>
    <w:sectPr w:rsidR="0045007A" w:rsidRPr="0045007A" w:rsidSect="003C3EEF">
      <w:headerReference w:type="default" r:id="rId13"/>
      <w:pgSz w:w="11906" w:h="16838" w:code="9"/>
      <w:pgMar w:top="720" w:right="567" w:bottom="357" w:left="56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D8EF485" w14:textId="77777777" w:rsidR="00621F8E" w:rsidRDefault="00621F8E" w:rsidP="008348C3">
      <w:pPr>
        <w:spacing w:after="0" w:line="240" w:lineRule="auto"/>
      </w:pPr>
      <w:r>
        <w:separator/>
      </w:r>
    </w:p>
  </w:endnote>
  <w:endnote w:type="continuationSeparator" w:id="0">
    <w:p w14:paraId="4F018CB8" w14:textId="77777777" w:rsidR="00621F8E" w:rsidRDefault="00621F8E" w:rsidP="008348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imHei">
    <w:altName w:val="黑体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Open Sans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102DB66" w14:textId="77777777" w:rsidR="00621F8E" w:rsidRDefault="00621F8E" w:rsidP="008348C3">
      <w:pPr>
        <w:spacing w:after="0" w:line="240" w:lineRule="auto"/>
      </w:pPr>
      <w:r>
        <w:separator/>
      </w:r>
    </w:p>
  </w:footnote>
  <w:footnote w:type="continuationSeparator" w:id="0">
    <w:p w14:paraId="1B2189BB" w14:textId="77777777" w:rsidR="00621F8E" w:rsidRDefault="00621F8E" w:rsidP="008348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B425F6" w14:textId="30C0BB11" w:rsidR="008348C3" w:rsidRDefault="008348C3">
    <w:pPr>
      <w:pStyle w:val="Sidhuvud"/>
    </w:pPr>
    <w:r>
      <w:t>Läsåret 201</w:t>
    </w:r>
    <w:r w:rsidR="0039382D">
      <w:t>9</w:t>
    </w:r>
    <w:r>
      <w:t>/20</w:t>
    </w:r>
    <w:r w:rsidR="0039382D">
      <w:t>20</w:t>
    </w:r>
    <w:r>
      <w:tab/>
      <w:t xml:space="preserve">Eastern Swedish </w:t>
    </w:r>
    <w:proofErr w:type="spellStart"/>
    <w:r>
      <w:t>School</w:t>
    </w:r>
    <w:proofErr w:type="spellEnd"/>
    <w:r w:rsidR="0045007A">
      <w:tab/>
      <w:t xml:space="preserve">       Ban </w:t>
    </w:r>
    <w:proofErr w:type="spellStart"/>
    <w:r w:rsidR="0045007A">
      <w:t>Phe</w:t>
    </w:r>
    <w:proofErr w:type="spellEnd"/>
    <w:r w:rsidR="0045007A">
      <w:t>, Thailand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5FC8"/>
    <w:rsid w:val="00133CA1"/>
    <w:rsid w:val="0039382D"/>
    <w:rsid w:val="003C3EEF"/>
    <w:rsid w:val="0045007A"/>
    <w:rsid w:val="0045604B"/>
    <w:rsid w:val="005777FB"/>
    <w:rsid w:val="0059750C"/>
    <w:rsid w:val="005E3E1B"/>
    <w:rsid w:val="005F37E3"/>
    <w:rsid w:val="00621F8E"/>
    <w:rsid w:val="006F4499"/>
    <w:rsid w:val="008348C3"/>
    <w:rsid w:val="00880CCD"/>
    <w:rsid w:val="00965FC8"/>
    <w:rsid w:val="009B2C66"/>
    <w:rsid w:val="00B4644F"/>
    <w:rsid w:val="00B910BF"/>
    <w:rsid w:val="00BD5000"/>
    <w:rsid w:val="00D818DF"/>
    <w:rsid w:val="00E005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8B425BC"/>
  <w15:chartTrackingRefBased/>
  <w15:docId w15:val="{4AB1C653-1929-4A38-9A30-088C1576BF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color w:val="333333" w:themeColor="text2"/>
        <w:sz w:val="24"/>
        <w:szCs w:val="24"/>
        <w:lang w:val="sv-SE" w:eastAsia="ja-JP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link w:val="Rubrik1Char"/>
    <w:uiPriority w:val="3"/>
    <w:qFormat/>
    <w:pPr>
      <w:keepNext/>
      <w:keepLines/>
      <w:spacing w:before="280" w:after="120" w:line="240" w:lineRule="auto"/>
      <w:contextualSpacing/>
      <w:outlineLvl w:val="0"/>
    </w:pPr>
    <w:rPr>
      <w:b/>
      <w:bCs/>
      <w:sz w:val="28"/>
      <w:szCs w:val="28"/>
    </w:rPr>
  </w:style>
  <w:style w:type="paragraph" w:styleId="Rubrik2">
    <w:name w:val="heading 2"/>
    <w:basedOn w:val="Normal"/>
    <w:next w:val="Linje"/>
    <w:link w:val="Rubrik2Char"/>
    <w:uiPriority w:val="3"/>
    <w:unhideWhenUsed/>
    <w:qFormat/>
    <w:pPr>
      <w:keepNext/>
      <w:keepLines/>
      <w:spacing w:after="0" w:line="264" w:lineRule="auto"/>
      <w:jc w:val="center"/>
      <w:outlineLvl w:val="1"/>
    </w:pPr>
    <w:rPr>
      <w:rFonts w:asciiTheme="majorHAnsi" w:eastAsiaTheme="majorEastAsia" w:hAnsiTheme="majorHAnsi" w:cstheme="majorBidi"/>
      <w:color w:val="FFFFFF" w:themeColor="background1"/>
      <w:sz w:val="28"/>
      <w:szCs w:val="28"/>
    </w:rPr>
  </w:style>
  <w:style w:type="paragraph" w:styleId="Rubrik3">
    <w:name w:val="heading 3"/>
    <w:basedOn w:val="Normal"/>
    <w:next w:val="Normal"/>
    <w:link w:val="Rubrik3Char"/>
    <w:uiPriority w:val="4"/>
    <w:unhideWhenUsed/>
    <w:qFormat/>
    <w:pPr>
      <w:keepNext/>
      <w:keepLines/>
      <w:spacing w:after="60" w:line="240" w:lineRule="auto"/>
      <w:jc w:val="center"/>
      <w:outlineLvl w:val="2"/>
    </w:pPr>
    <w:rPr>
      <w:rFonts w:asciiTheme="majorHAnsi" w:eastAsiaTheme="majorEastAsia" w:hAnsiTheme="majorHAnsi" w:cstheme="majorBidi"/>
      <w:caps/>
      <w:color w:val="FFFFFF" w:themeColor="background1"/>
    </w:rPr>
  </w:style>
  <w:style w:type="paragraph" w:styleId="Rubrik4">
    <w:name w:val="heading 4"/>
    <w:basedOn w:val="Normal"/>
    <w:next w:val="Normal"/>
    <w:link w:val="Rubrik4Char"/>
    <w:uiPriority w:val="99"/>
    <w:semiHidden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E03177" w:themeColor="accent1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styleId="Tabellrutnt">
    <w:name w:val="Table Grid"/>
    <w:basedOn w:val="Normaltabel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Underrubrik">
    <w:name w:val="Subtitle"/>
    <w:basedOn w:val="Rubrik"/>
    <w:link w:val="UnderrubrikChar"/>
    <w:uiPriority w:val="2"/>
    <w:qFormat/>
    <w:pPr>
      <w:numPr>
        <w:ilvl w:val="1"/>
      </w:numPr>
      <w:spacing w:before="480"/>
    </w:pPr>
    <w:rPr>
      <w:color w:val="E03177" w:themeColor="accent1"/>
    </w:rPr>
  </w:style>
  <w:style w:type="character" w:customStyle="1" w:styleId="UnderrubrikChar">
    <w:name w:val="Underrubrik Char"/>
    <w:basedOn w:val="Standardstycketeckensnitt"/>
    <w:link w:val="Underrubrik"/>
    <w:uiPriority w:val="2"/>
    <w:rPr>
      <w:rFonts w:asciiTheme="majorHAnsi" w:eastAsiaTheme="majorEastAsia" w:hAnsiTheme="majorHAnsi" w:cstheme="majorBidi"/>
      <w:caps/>
      <w:color w:val="E03177" w:themeColor="accent1"/>
      <w:kern w:val="28"/>
      <w:sz w:val="80"/>
      <w:szCs w:val="80"/>
    </w:rPr>
  </w:style>
  <w:style w:type="paragraph" w:styleId="Rubrik">
    <w:name w:val="Title"/>
    <w:basedOn w:val="Normal"/>
    <w:next w:val="Normal"/>
    <w:link w:val="RubrikChar"/>
    <w:uiPriority w:val="1"/>
    <w:qFormat/>
    <w:pPr>
      <w:spacing w:after="0" w:line="204" w:lineRule="auto"/>
    </w:pPr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RubrikChar">
    <w:name w:val="Rubrik Char"/>
    <w:basedOn w:val="Standardstycketeckensnitt"/>
    <w:link w:val="Rubrik"/>
    <w:uiPriority w:val="1"/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Rubrik1Char">
    <w:name w:val="Rubrik 1 Char"/>
    <w:basedOn w:val="Standardstycketeckensnitt"/>
    <w:link w:val="Rubrik1"/>
    <w:uiPriority w:val="3"/>
    <w:rPr>
      <w:b/>
      <w:bCs/>
      <w:sz w:val="28"/>
      <w:szCs w:val="28"/>
    </w:rPr>
  </w:style>
  <w:style w:type="character" w:styleId="Platshllartext">
    <w:name w:val="Placeholder Text"/>
    <w:basedOn w:val="Standardstycketeckensnitt"/>
    <w:uiPriority w:val="99"/>
    <w:semiHidden/>
    <w:rPr>
      <w:color w:val="808080"/>
    </w:rPr>
  </w:style>
  <w:style w:type="paragraph" w:styleId="Ingetavstnd">
    <w:name w:val="No Spacing"/>
    <w:uiPriority w:val="19"/>
    <w:qFormat/>
    <w:pPr>
      <w:spacing w:after="0" w:line="240" w:lineRule="auto"/>
    </w:pPr>
  </w:style>
  <w:style w:type="character" w:customStyle="1" w:styleId="Rubrik2Char">
    <w:name w:val="Rubrik 2 Char"/>
    <w:basedOn w:val="Standardstycketeckensnitt"/>
    <w:link w:val="Rubrik2"/>
    <w:uiPriority w:val="3"/>
    <w:rPr>
      <w:rFonts w:asciiTheme="majorHAnsi" w:eastAsiaTheme="majorEastAsia" w:hAnsiTheme="majorHAnsi" w:cstheme="majorBidi"/>
      <w:color w:val="FFFFFF" w:themeColor="background1"/>
      <w:sz w:val="28"/>
      <w:szCs w:val="28"/>
    </w:rPr>
  </w:style>
  <w:style w:type="paragraph" w:customStyle="1" w:styleId="Linje">
    <w:name w:val="Linje"/>
    <w:basedOn w:val="Normal"/>
    <w:next w:val="Rubrik2"/>
    <w:uiPriority w:val="3"/>
    <w:qFormat/>
    <w:pPr>
      <w:pBdr>
        <w:top w:val="single" w:sz="12" w:space="1" w:color="FFFFFF" w:themeColor="background1"/>
      </w:pBdr>
      <w:spacing w:before="400" w:after="400" w:line="240" w:lineRule="auto"/>
      <w:ind w:left="1080" w:right="1080"/>
      <w:jc w:val="center"/>
    </w:pPr>
    <w:rPr>
      <w:sz w:val="2"/>
      <w:szCs w:val="2"/>
    </w:rPr>
  </w:style>
  <w:style w:type="character" w:customStyle="1" w:styleId="Rubrik3Char">
    <w:name w:val="Rubrik 3 Char"/>
    <w:basedOn w:val="Standardstycketeckensnitt"/>
    <w:link w:val="Rubrik3"/>
    <w:uiPriority w:val="4"/>
    <w:rPr>
      <w:rFonts w:asciiTheme="majorHAnsi" w:eastAsiaTheme="majorEastAsia" w:hAnsiTheme="majorHAnsi" w:cstheme="majorBidi"/>
      <w:caps/>
      <w:color w:val="FFFFFF" w:themeColor="background1"/>
    </w:rPr>
  </w:style>
  <w:style w:type="paragraph" w:customStyle="1" w:styleId="Kontaktinformation">
    <w:name w:val="Kontaktinformation"/>
    <w:basedOn w:val="Normal"/>
    <w:uiPriority w:val="5"/>
    <w:qFormat/>
    <w:pPr>
      <w:spacing w:after="280" w:line="240" w:lineRule="auto"/>
      <w:jc w:val="center"/>
    </w:pPr>
    <w:rPr>
      <w:color w:val="FFFFFF" w:themeColor="background1"/>
    </w:rPr>
  </w:style>
  <w:style w:type="paragraph" w:styleId="Datum">
    <w:name w:val="Date"/>
    <w:basedOn w:val="Normal"/>
    <w:link w:val="DatumChar"/>
    <w:uiPriority w:val="5"/>
    <w:unhideWhenUsed/>
    <w:qFormat/>
    <w:pPr>
      <w:spacing w:after="0"/>
      <w:jc w:val="center"/>
    </w:pPr>
    <w:rPr>
      <w:color w:val="FFFFFF" w:themeColor="background1"/>
    </w:rPr>
  </w:style>
  <w:style w:type="character" w:customStyle="1" w:styleId="DatumChar">
    <w:name w:val="Datum Char"/>
    <w:basedOn w:val="Standardstycketeckensnitt"/>
    <w:link w:val="Datum"/>
    <w:uiPriority w:val="5"/>
    <w:rPr>
      <w:color w:val="FFFFFF" w:themeColor="background1"/>
    </w:rPr>
  </w:style>
  <w:style w:type="paragraph" w:styleId="Ballongtext">
    <w:name w:val="Balloon Text"/>
    <w:basedOn w:val="Normal"/>
    <w:link w:val="BallongtextCh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Pr>
      <w:rFonts w:ascii="Segoe UI" w:hAnsi="Segoe UI" w:cs="Segoe UI"/>
      <w:sz w:val="18"/>
      <w:szCs w:val="18"/>
    </w:rPr>
  </w:style>
  <w:style w:type="character" w:customStyle="1" w:styleId="Rubrik4Char">
    <w:name w:val="Rubrik 4 Char"/>
    <w:basedOn w:val="Standardstycketeckensnitt"/>
    <w:link w:val="Rubrik4"/>
    <w:uiPriority w:val="99"/>
    <w:semiHidden/>
    <w:rPr>
      <w:rFonts w:asciiTheme="majorHAnsi" w:eastAsiaTheme="majorEastAsia" w:hAnsiTheme="majorHAnsi" w:cstheme="majorBidi"/>
      <w:color w:val="E03177" w:themeColor="accent1"/>
    </w:rPr>
  </w:style>
  <w:style w:type="paragraph" w:styleId="Sidhuvud">
    <w:name w:val="header"/>
    <w:basedOn w:val="Normal"/>
    <w:link w:val="SidhuvudChar"/>
    <w:uiPriority w:val="99"/>
    <w:unhideWhenUsed/>
    <w:rsid w:val="008348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8348C3"/>
  </w:style>
  <w:style w:type="paragraph" w:styleId="Sidfot">
    <w:name w:val="footer"/>
    <w:basedOn w:val="Normal"/>
    <w:link w:val="SidfotChar"/>
    <w:uiPriority w:val="99"/>
    <w:unhideWhenUsed/>
    <w:rsid w:val="008348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8348C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glossaryDocument" Target="glossary/document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JPG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EL005\AppData\Roaming\Microsoft\Mallar\Flygblad%20f&#246;r%20s&#228;songsbetonat%20evenemang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7294758C482E4FE7A1ACA0C99094AB8D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6A28CC6A-1FF6-477B-A77C-835A20451119}"/>
      </w:docPartPr>
      <w:docPartBody>
        <w:p w:rsidR="008A0A71" w:rsidRDefault="00D11BB5">
          <w:pPr>
            <w:pStyle w:val="7294758C482E4FE7A1ACA0C99094AB8D"/>
          </w:pPr>
          <w:r>
            <w:rPr>
              <w:lang w:bidi="sv-SE"/>
            </w:rPr>
            <w:t>[Gatuadress]</w:t>
          </w:r>
          <w:r>
            <w:rPr>
              <w:lang w:bidi="sv-SE"/>
            </w:rPr>
            <w:br/>
            <w:t>[Postnummer och ort]</w:t>
          </w:r>
          <w:r>
            <w:rPr>
              <w:lang w:bidi="sv-SE"/>
            </w:rPr>
            <w:br/>
            <w:t>[Telefon]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imHei">
    <w:altName w:val="黑体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Open Sans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1304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1BB5"/>
    <w:rsid w:val="00580A74"/>
    <w:rsid w:val="00801BD8"/>
    <w:rsid w:val="008A0A71"/>
    <w:rsid w:val="00D11B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sv-SE" w:eastAsia="sv-S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customStyle="1" w:styleId="708034021775433B91E10D8CE111CFCC">
    <w:name w:val="708034021775433B91E10D8CE111CFCC"/>
  </w:style>
  <w:style w:type="paragraph" w:customStyle="1" w:styleId="6A8B8E3AA441405D9777735AC42E9E9B">
    <w:name w:val="6A8B8E3AA441405D9777735AC42E9E9B"/>
  </w:style>
  <w:style w:type="paragraph" w:customStyle="1" w:styleId="0EF8512D7BDF4571A1D0655F2C278D0E">
    <w:name w:val="0EF8512D7BDF4571A1D0655F2C278D0E"/>
  </w:style>
  <w:style w:type="paragraph" w:customStyle="1" w:styleId="540E1076B43B47B2A6AB31DA4000E31B">
    <w:name w:val="540E1076B43B47B2A6AB31DA4000E31B"/>
  </w:style>
  <w:style w:type="paragraph" w:customStyle="1" w:styleId="66D3EDC046FA4CF4802B9094A225964D">
    <w:name w:val="66D3EDC046FA4CF4802B9094A225964D"/>
  </w:style>
  <w:style w:type="paragraph" w:customStyle="1" w:styleId="CBB0A6BA49E54DD3A87F9DF29C3FC35F">
    <w:name w:val="CBB0A6BA49E54DD3A87F9DF29C3FC35F"/>
  </w:style>
  <w:style w:type="paragraph" w:customStyle="1" w:styleId="27AB2454F75842C5B6361FD4E0E07A08">
    <w:name w:val="27AB2454F75842C5B6361FD4E0E07A08"/>
  </w:style>
  <w:style w:type="paragraph" w:customStyle="1" w:styleId="F021358A033F4538A5FE10DDB868C170">
    <w:name w:val="F021358A033F4538A5FE10DDB868C170"/>
  </w:style>
  <w:style w:type="paragraph" w:customStyle="1" w:styleId="85DE4D9E01E4470FB597862321E96C1A">
    <w:name w:val="85DE4D9E01E4470FB597862321E96C1A"/>
  </w:style>
  <w:style w:type="paragraph" w:customStyle="1" w:styleId="2815B4D107E14BCBA0A98BE5E9172C4C">
    <w:name w:val="2815B4D107E14BCBA0A98BE5E9172C4C"/>
  </w:style>
  <w:style w:type="paragraph" w:customStyle="1" w:styleId="7294758C482E4FE7A1ACA0C99094AB8D">
    <w:name w:val="7294758C482E4FE7A1ACA0C99094AB8D"/>
  </w:style>
  <w:style w:type="paragraph" w:customStyle="1" w:styleId="0F2360E0AFC44E6F992E7D60F12E826B">
    <w:name w:val="0F2360E0AFC44E6F992E7D60F12E826B"/>
  </w:style>
  <w:style w:type="paragraph" w:customStyle="1" w:styleId="F37B885C296F43C894B5CFFAD3883FC5">
    <w:name w:val="F37B885C296F43C894B5CFFAD3883FC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Summer Business">
      <a:dk1>
        <a:sysClr val="windowText" lastClr="000000"/>
      </a:dk1>
      <a:lt1>
        <a:sysClr val="window" lastClr="FFFFFF"/>
      </a:lt1>
      <a:dk2>
        <a:srgbClr val="333333"/>
      </a:dk2>
      <a:lt2>
        <a:srgbClr val="E6E6E6"/>
      </a:lt2>
      <a:accent1>
        <a:srgbClr val="E03177"/>
      </a:accent1>
      <a:accent2>
        <a:srgbClr val="97C83C"/>
      </a:accent2>
      <a:accent3>
        <a:srgbClr val="EEAE1F"/>
      </a:accent3>
      <a:accent4>
        <a:srgbClr val="EC6814"/>
      </a:accent4>
      <a:accent5>
        <a:srgbClr val="7458AB"/>
      </a:accent5>
      <a:accent6>
        <a:srgbClr val="24A5CD"/>
      </a:accent6>
      <a:hlink>
        <a:srgbClr val="24A5CD"/>
      </a:hlink>
      <a:folHlink>
        <a:srgbClr val="7458AB"/>
      </a:folHlink>
    </a:clrScheme>
    <a:fontScheme name="Summer Business">
      <a:majorFont>
        <a:latin typeface="Arial Black"/>
        <a:ea typeface=""/>
        <a:cs typeface=""/>
      </a:majorFont>
      <a:minorFont>
        <a:latin typeface="Georg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PDescription xmlns="4873beb7-5857-4685-be1f-d57550cc96cc" xsi:nil="true"/>
    <AssetExpire xmlns="4873beb7-5857-4685-be1f-d57550cc96cc">2029-01-01T08:00:00+00:00</AssetExpire>
    <CampaignTagsTaxHTField0 xmlns="4873beb7-5857-4685-be1f-d57550cc96cc">
      <Terms xmlns="http://schemas.microsoft.com/office/infopath/2007/PartnerControls"/>
    </CampaignTagsTaxHTField0>
    <IntlLangReviewDate xmlns="4873beb7-5857-4685-be1f-d57550cc96cc" xsi:nil="true"/>
    <TPFriendlyName xmlns="4873beb7-5857-4685-be1f-d57550cc96cc" xsi:nil="true"/>
    <IntlLangReview xmlns="4873beb7-5857-4685-be1f-d57550cc96cc">false</IntlLangReview>
    <LocLastLocAttemptVersionLookup xmlns="4873beb7-5857-4685-be1f-d57550cc96cc">874112</LocLastLocAttemptVersionLookup>
    <PolicheckWords xmlns="4873beb7-5857-4685-be1f-d57550cc96cc" xsi:nil="true"/>
    <SubmitterId xmlns="4873beb7-5857-4685-be1f-d57550cc96cc" xsi:nil="true"/>
    <AcquiredFrom xmlns="4873beb7-5857-4685-be1f-d57550cc96cc">Internal MS</AcquiredFrom>
    <EditorialStatus xmlns="4873beb7-5857-4685-be1f-d57550cc96cc">Complete</EditorialStatus>
    <Markets xmlns="4873beb7-5857-4685-be1f-d57550cc96cc"/>
    <OriginAsset xmlns="4873beb7-5857-4685-be1f-d57550cc96cc" xsi:nil="true"/>
    <AssetStart xmlns="4873beb7-5857-4685-be1f-d57550cc96cc">2012-12-28T17:25:00+00:00</AssetStart>
    <FriendlyTitle xmlns="4873beb7-5857-4685-be1f-d57550cc96cc" xsi:nil="true"/>
    <MarketSpecific xmlns="4873beb7-5857-4685-be1f-d57550cc96cc">false</MarketSpecific>
    <TPNamespace xmlns="4873beb7-5857-4685-be1f-d57550cc96cc" xsi:nil="true"/>
    <PublishStatusLookup xmlns="4873beb7-5857-4685-be1f-d57550cc96cc">
      <Value>1667140</Value>
    </PublishStatusLookup>
    <APAuthor xmlns="4873beb7-5857-4685-be1f-d57550cc96cc">
      <UserInfo>
        <DisplayName>REDMOND\ncrowell</DisplayName>
        <AccountId>81</AccountId>
        <AccountType/>
      </UserInfo>
    </APAuthor>
    <TPCommandLine xmlns="4873beb7-5857-4685-be1f-d57550cc96cc" xsi:nil="true"/>
    <IntlLangReviewer xmlns="4873beb7-5857-4685-be1f-d57550cc96cc" xsi:nil="true"/>
    <OpenTemplate xmlns="4873beb7-5857-4685-be1f-d57550cc96cc">true</OpenTemplate>
    <CSXSubmissionDate xmlns="4873beb7-5857-4685-be1f-d57550cc96cc" xsi:nil="true"/>
    <TaxCatchAll xmlns="4873beb7-5857-4685-be1f-d57550cc96cc"/>
    <Manager xmlns="4873beb7-5857-4685-be1f-d57550cc96cc" xsi:nil="true"/>
    <NumericId xmlns="4873beb7-5857-4685-be1f-d57550cc96cc" xsi:nil="true"/>
    <ParentAssetId xmlns="4873beb7-5857-4685-be1f-d57550cc96cc" xsi:nil="true"/>
    <OriginalSourceMarket xmlns="4873beb7-5857-4685-be1f-d57550cc96cc" xsi:nil="true"/>
    <ApprovalStatus xmlns="4873beb7-5857-4685-be1f-d57550cc96cc">InProgress</ApprovalStatus>
    <TPComponent xmlns="4873beb7-5857-4685-be1f-d57550cc96cc" xsi:nil="true"/>
    <EditorialTags xmlns="4873beb7-5857-4685-be1f-d57550cc96cc" xsi:nil="true"/>
    <TPExecutable xmlns="4873beb7-5857-4685-be1f-d57550cc96cc" xsi:nil="true"/>
    <TPLaunchHelpLink xmlns="4873beb7-5857-4685-be1f-d57550cc96cc" xsi:nil="true"/>
    <LocComments xmlns="4873beb7-5857-4685-be1f-d57550cc96cc" xsi:nil="true"/>
    <LocRecommendedHandoff xmlns="4873beb7-5857-4685-be1f-d57550cc96cc" xsi:nil="true"/>
    <SourceTitle xmlns="4873beb7-5857-4685-be1f-d57550cc96cc" xsi:nil="true"/>
    <CSXUpdate xmlns="4873beb7-5857-4685-be1f-d57550cc96cc">false</CSXUpdate>
    <IntlLocPriority xmlns="4873beb7-5857-4685-be1f-d57550cc96cc" xsi:nil="true"/>
    <UAProjectedTotalWords xmlns="4873beb7-5857-4685-be1f-d57550cc96cc" xsi:nil="true"/>
    <AssetType xmlns="4873beb7-5857-4685-be1f-d57550cc96cc">TP</AssetType>
    <MachineTranslated xmlns="4873beb7-5857-4685-be1f-d57550cc96cc">false</MachineTranslated>
    <OutputCachingOn xmlns="4873beb7-5857-4685-be1f-d57550cc96cc">false</OutputCachingOn>
    <TemplateStatus xmlns="4873beb7-5857-4685-be1f-d57550cc96cc">Complete</TemplateStatus>
    <IsSearchable xmlns="4873beb7-5857-4685-be1f-d57550cc96cc">true</IsSearchable>
    <ContentItem xmlns="4873beb7-5857-4685-be1f-d57550cc96cc" xsi:nil="true"/>
    <HandoffToMSDN xmlns="4873beb7-5857-4685-be1f-d57550cc96cc" xsi:nil="true"/>
    <ShowIn xmlns="4873beb7-5857-4685-be1f-d57550cc96cc">Show everywhere</ShowIn>
    <ThumbnailAssetId xmlns="4873beb7-5857-4685-be1f-d57550cc96cc" xsi:nil="true"/>
    <UALocComments xmlns="4873beb7-5857-4685-be1f-d57550cc96cc" xsi:nil="true"/>
    <UALocRecommendation xmlns="4873beb7-5857-4685-be1f-d57550cc96cc">Localize</UALocRecommendation>
    <LastModifiedDateTime xmlns="4873beb7-5857-4685-be1f-d57550cc96cc" xsi:nil="true"/>
    <LegacyData xmlns="4873beb7-5857-4685-be1f-d57550cc96cc" xsi:nil="true"/>
    <LocManualTestRequired xmlns="4873beb7-5857-4685-be1f-d57550cc96cc">false</LocManualTestRequired>
    <LocMarketGroupTiers2 xmlns="4873beb7-5857-4685-be1f-d57550cc96cc" xsi:nil="true"/>
    <ClipArtFilename xmlns="4873beb7-5857-4685-be1f-d57550cc96cc" xsi:nil="true"/>
    <TPApplication xmlns="4873beb7-5857-4685-be1f-d57550cc96cc" xsi:nil="true"/>
    <CSXHash xmlns="4873beb7-5857-4685-be1f-d57550cc96cc" xsi:nil="true"/>
    <DirectSourceMarket xmlns="4873beb7-5857-4685-be1f-d57550cc96cc" xsi:nil="true"/>
    <PrimaryImageGen xmlns="4873beb7-5857-4685-be1f-d57550cc96cc">true</PrimaryImageGen>
    <PlannedPubDate xmlns="4873beb7-5857-4685-be1f-d57550cc96cc" xsi:nil="true"/>
    <CSXSubmissionMarket xmlns="4873beb7-5857-4685-be1f-d57550cc96cc" xsi:nil="true"/>
    <Downloads xmlns="4873beb7-5857-4685-be1f-d57550cc96cc">0</Downloads>
    <ArtSampleDocs xmlns="4873beb7-5857-4685-be1f-d57550cc96cc" xsi:nil="true"/>
    <TrustLevel xmlns="4873beb7-5857-4685-be1f-d57550cc96cc">1 Microsoft Managed Content</TrustLevel>
    <BlockPublish xmlns="4873beb7-5857-4685-be1f-d57550cc96cc">false</BlockPublish>
    <TPLaunchHelpLinkType xmlns="4873beb7-5857-4685-be1f-d57550cc96cc">Template</TPLaunchHelpLinkType>
    <LocalizationTagsTaxHTField0 xmlns="4873beb7-5857-4685-be1f-d57550cc96cc">
      <Terms xmlns="http://schemas.microsoft.com/office/infopath/2007/PartnerControls"/>
    </LocalizationTagsTaxHTField0>
    <BusinessGroup xmlns="4873beb7-5857-4685-be1f-d57550cc96cc" xsi:nil="true"/>
    <Providers xmlns="4873beb7-5857-4685-be1f-d57550cc96cc" xsi:nil="true"/>
    <TemplateTemplateType xmlns="4873beb7-5857-4685-be1f-d57550cc96cc">Word Document Template</TemplateTemplateType>
    <TimesCloned xmlns="4873beb7-5857-4685-be1f-d57550cc96cc" xsi:nil="true"/>
    <TPAppVersion xmlns="4873beb7-5857-4685-be1f-d57550cc96cc" xsi:nil="true"/>
    <VoteCount xmlns="4873beb7-5857-4685-be1f-d57550cc96cc" xsi:nil="true"/>
    <AverageRating xmlns="4873beb7-5857-4685-be1f-d57550cc96cc" xsi:nil="true"/>
    <FeatureTagsTaxHTField0 xmlns="4873beb7-5857-4685-be1f-d57550cc96cc">
      <Terms xmlns="http://schemas.microsoft.com/office/infopath/2007/PartnerControls"/>
    </FeatureTagsTaxHTField0>
    <Provider xmlns="4873beb7-5857-4685-be1f-d57550cc96cc" xsi:nil="true"/>
    <UACurrentWords xmlns="4873beb7-5857-4685-be1f-d57550cc96cc" xsi:nil="true"/>
    <AssetId xmlns="4873beb7-5857-4685-be1f-d57550cc96cc">TP103988552</AssetId>
    <TPClientViewer xmlns="4873beb7-5857-4685-be1f-d57550cc96cc" xsi:nil="true"/>
    <DSATActionTaken xmlns="4873beb7-5857-4685-be1f-d57550cc96cc" xsi:nil="true"/>
    <APEditor xmlns="4873beb7-5857-4685-be1f-d57550cc96cc">
      <UserInfo>
        <DisplayName/>
        <AccountId xsi:nil="true"/>
        <AccountType/>
      </UserInfo>
    </APEditor>
    <TPInstallLocation xmlns="4873beb7-5857-4685-be1f-d57550cc96cc" xsi:nil="true"/>
    <OOCacheId xmlns="4873beb7-5857-4685-be1f-d57550cc96cc" xsi:nil="true"/>
    <IsDeleted xmlns="4873beb7-5857-4685-be1f-d57550cc96cc">false</IsDeleted>
    <PublishTargets xmlns="4873beb7-5857-4685-be1f-d57550cc96cc">OfficeOnlineVNext</PublishTargets>
    <ApprovalLog xmlns="4873beb7-5857-4685-be1f-d57550cc96cc" xsi:nil="true"/>
    <BugNumber xmlns="4873beb7-5857-4685-be1f-d57550cc96cc" xsi:nil="true"/>
    <CrawlForDependencies xmlns="4873beb7-5857-4685-be1f-d57550cc96cc">false</CrawlForDependencies>
    <InternalTagsTaxHTField0 xmlns="4873beb7-5857-4685-be1f-d57550cc96cc">
      <Terms xmlns="http://schemas.microsoft.com/office/infopath/2007/PartnerControls"/>
    </InternalTagsTaxHTField0>
    <LastHandOff xmlns="4873beb7-5857-4685-be1f-d57550cc96cc" xsi:nil="true"/>
    <Milestone xmlns="4873beb7-5857-4685-be1f-d57550cc96cc" xsi:nil="true"/>
    <OriginalRelease xmlns="4873beb7-5857-4685-be1f-d57550cc96cc">15</OriginalRelease>
    <RecommendationsModifier xmlns="4873beb7-5857-4685-be1f-d57550cc96cc" xsi:nil="true"/>
    <ScenarioTagsTaxHTField0 xmlns="4873beb7-5857-4685-be1f-d57550cc96cc">
      <Terms xmlns="http://schemas.microsoft.com/office/infopath/2007/PartnerControls"/>
    </ScenarioTagsTaxHTField0>
    <UANotes xmlns="4873beb7-5857-4685-be1f-d57550cc96cc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6EDDDB5EE6D98C44930B742096920B300400F5B6D36B3EF94B4E9A635CDF2A18F5B8" ma:contentTypeVersion="72" ma:contentTypeDescription="Create a new document." ma:contentTypeScope="" ma:versionID="a23e56308344d904b51738559c3d67c9">
  <xsd:schema xmlns:xsd="http://www.w3.org/2001/XMLSchema" xmlns:xs="http://www.w3.org/2001/XMLSchema" xmlns:p="http://schemas.microsoft.com/office/2006/metadata/properties" xmlns:ns2="4873beb7-5857-4685-be1f-d57550cc96cc" targetNamespace="http://schemas.microsoft.com/office/2006/metadata/properties" ma:root="true" ma:fieldsID="cd0908cc4600e77bf5da051303e00c8d" ns2:_="">
    <xsd:import namespace="4873beb7-5857-4685-be1f-d57550cc96cc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73beb7-5857-4685-be1f-d57550cc96cc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8:00:00Z" ma:format="DateTime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1df42cc3-2301-4f11-a52a-6ead923c29ed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2FBD1B11-2ACE-4FDC-B5A3-635D4ADF6F1B}" ma:internalName="CSXSubmissionMarket" ma:readOnly="false" ma:showField="MarketName" ma:web="4873beb7-5857-4685-be1f-d57550cc96cc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7fc0d542-15c6-4882-a8e3-13bca44403fb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9E343742-310B-4684-A24C-1D137CB4B230}" ma:internalName="InProjectListLookup" ma:readOnly="true" ma:showField="InProjectLis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1490b8a4-2706-41ec-b5e3-73176dccf34e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9E343742-310B-4684-A24C-1D137CB4B230}" ma:internalName="LastCompleteVersionLookup" ma:readOnly="true" ma:showField="LastComplete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9E343742-310B-4684-A24C-1D137CB4B230}" ma:internalName="LastPreviewErrorLookup" ma:readOnly="true" ma:showField="LastPreview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9E343742-310B-4684-A24C-1D137CB4B230}" ma:internalName="LastPreviewResultLookup" ma:readOnly="true" ma:showField="LastPreview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9E343742-310B-4684-A24C-1D137CB4B230}" ma:internalName="LastPreviewAttemptDateLookup" ma:readOnly="true" ma:showField="LastPreview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9E343742-310B-4684-A24C-1D137CB4B230}" ma:internalName="LastPreviewedByLookup" ma:readOnly="true" ma:showField="LastPreview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9E343742-310B-4684-A24C-1D137CB4B230}" ma:internalName="LastPreviewTimeLookup" ma:readOnly="true" ma:showField="LastPreview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9E343742-310B-4684-A24C-1D137CB4B230}" ma:internalName="LastPreviewVersionLookup" ma:readOnly="true" ma:showField="LastPreview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9E343742-310B-4684-A24C-1D137CB4B230}" ma:internalName="LastPublishErrorLookup" ma:readOnly="true" ma:showField="LastPublish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9E343742-310B-4684-A24C-1D137CB4B230}" ma:internalName="LastPublishResultLookup" ma:readOnly="true" ma:showField="LastPublish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9E343742-310B-4684-A24C-1D137CB4B230}" ma:internalName="LastPublishAttemptDateLookup" ma:readOnly="true" ma:showField="LastPublish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9E343742-310B-4684-A24C-1D137CB4B230}" ma:internalName="LastPublishedByLookup" ma:readOnly="true" ma:showField="LastPublish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9E343742-310B-4684-A24C-1D137CB4B230}" ma:internalName="LastPublishTimeLookup" ma:readOnly="true" ma:showField="LastPublish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9E343742-310B-4684-A24C-1D137CB4B230}" ma:internalName="LastPublishVersionLookup" ma:readOnly="true" ma:showField="LastPublish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7DD1DCEC-E449-43D3-891F-7DC62F62AD21}" ma:internalName="LocLastLocAttemptVersionLookup" ma:readOnly="false" ma:showField="LastLocAttemptVersion" ma:web="4873beb7-5857-4685-be1f-d57550cc96cc">
      <xsd:simpleType>
        <xsd:restriction base="dms:Lookup"/>
      </xsd:simpleType>
    </xsd:element>
    <xsd:element name="LocLastLocAttemptVersionTypeLookup" ma:index="72" nillable="true" ma:displayName="Loc Last Loc Attempt Version Type" ma:default="" ma:list="{7DD1DCEC-E449-43D3-891F-7DC62F62AD21}" ma:internalName="LocLastLocAttemptVersionTypeLookup" ma:readOnly="true" ma:showField="LastLocAttemptVersionType" ma:web="4873beb7-5857-4685-be1f-d57550cc96cc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7DD1DCEC-E449-43D3-891F-7DC62F62AD21}" ma:internalName="LocNewPublishedVersionLookup" ma:readOnly="true" ma:showField="NewPublishedVersion" ma:web="4873beb7-5857-4685-be1f-d57550cc96cc">
      <xsd:simpleType>
        <xsd:restriction base="dms:Lookup"/>
      </xsd:simpleType>
    </xsd:element>
    <xsd:element name="LocOverallHandbackStatusLookup" ma:index="76" nillable="true" ma:displayName="Loc Overall Handback Status" ma:default="" ma:list="{7DD1DCEC-E449-43D3-891F-7DC62F62AD21}" ma:internalName="LocOverallHandbackStatusLookup" ma:readOnly="true" ma:showField="OverallHandbackStatus" ma:web="4873beb7-5857-4685-be1f-d57550cc96cc">
      <xsd:simpleType>
        <xsd:restriction base="dms:Lookup"/>
      </xsd:simpleType>
    </xsd:element>
    <xsd:element name="LocOverallLocStatusLookup" ma:index="77" nillable="true" ma:displayName="Loc Overall Localize Status" ma:default="" ma:list="{7DD1DCEC-E449-43D3-891F-7DC62F62AD21}" ma:internalName="LocOverallLocStatusLookup" ma:readOnly="true" ma:showField="OverallLocStatus" ma:web="4873beb7-5857-4685-be1f-d57550cc96cc">
      <xsd:simpleType>
        <xsd:restriction base="dms:Lookup"/>
      </xsd:simpleType>
    </xsd:element>
    <xsd:element name="LocOverallPreviewStatusLookup" ma:index="78" nillable="true" ma:displayName="Loc Overall Preview Status" ma:default="" ma:list="{7DD1DCEC-E449-43D3-891F-7DC62F62AD21}" ma:internalName="LocOverallPreviewStatusLookup" ma:readOnly="true" ma:showField="OverallPreviewStatus" ma:web="4873beb7-5857-4685-be1f-d57550cc96cc">
      <xsd:simpleType>
        <xsd:restriction base="dms:Lookup"/>
      </xsd:simpleType>
    </xsd:element>
    <xsd:element name="LocOverallPublishStatusLookup" ma:index="79" nillable="true" ma:displayName="Loc Overall Publish Status" ma:default="" ma:list="{7DD1DCEC-E449-43D3-891F-7DC62F62AD21}" ma:internalName="LocOverallPublishStatusLookup" ma:readOnly="true" ma:showField="OverallPublishStatus" ma:web="4873beb7-5857-4685-be1f-d57550cc96cc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7DD1DCEC-E449-43D3-891F-7DC62F62AD21}" ma:internalName="LocProcessedForHandoffsLookup" ma:readOnly="true" ma:showField="ProcessedForHandoffs" ma:web="4873beb7-5857-4685-be1f-d57550cc96cc">
      <xsd:simpleType>
        <xsd:restriction base="dms:Lookup"/>
      </xsd:simpleType>
    </xsd:element>
    <xsd:element name="LocProcessedForMarketsLookup" ma:index="82" nillable="true" ma:displayName="Loc Processed For Markets" ma:default="" ma:list="{7DD1DCEC-E449-43D3-891F-7DC62F62AD21}" ma:internalName="LocProcessedForMarketsLookup" ma:readOnly="true" ma:showField="ProcessedForMarkets" ma:web="4873beb7-5857-4685-be1f-d57550cc96cc">
      <xsd:simpleType>
        <xsd:restriction base="dms:Lookup"/>
      </xsd:simpleType>
    </xsd:element>
    <xsd:element name="LocPublishedDependentAssetsLookup" ma:index="83" nillable="true" ma:displayName="Loc Published Dependent Assets" ma:default="" ma:list="{7DD1DCEC-E449-43D3-891F-7DC62F62AD21}" ma:internalName="LocPublishedDependentAssetsLookup" ma:readOnly="true" ma:showField="PublishedDependentAssets" ma:web="4873beb7-5857-4685-be1f-d57550cc96cc">
      <xsd:simpleType>
        <xsd:restriction base="dms:Lookup"/>
      </xsd:simpleType>
    </xsd:element>
    <xsd:element name="LocPublishedLinkedAssetsLookup" ma:index="84" nillable="true" ma:displayName="Loc Published Linked Assets" ma:default="" ma:list="{7DD1DCEC-E449-43D3-891F-7DC62F62AD21}" ma:internalName="LocPublishedLinkedAssetsLookup" ma:readOnly="true" ma:showField="PublishedLinkedAssets" ma:web="4873beb7-5857-4685-be1f-d57550cc96cc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00f02cb3-2c7c-424a-9c61-10e9b6878429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2FBD1B11-2ACE-4FDC-B5A3-635D4ADF6F1B}" ma:internalName="Markets" ma:readOnly="false" ma:showField="MarketNa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9E343742-310B-4684-A24C-1D137CB4B230}" ma:internalName="NumOfRatingsLookup" ma:readOnly="true" ma:showField="NumOfRating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9E343742-310B-4684-A24C-1D137CB4B230}" ma:internalName="PublishStatusLookup" ma:readOnly="false" ma:showField="PublishStatu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93aef74d-6c78-4815-8310-51477dceeccc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530f955b-6704-4601-bd83-f81d87f1e440}" ma:internalName="TaxCatchAll" ma:showField="CatchAllData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530f955b-6704-4601-bd83-f81d87f1e440}" ma:internalName="TaxCatchAllLabel" ma:readOnly="true" ma:showField="CatchAllDataLabel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424E78C-8A49-4037-80E8-15290F91551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5D4FA3A-F622-4F28-A87C-A1CB61383206}">
  <ds:schemaRefs>
    <ds:schemaRef ds:uri="http://schemas.microsoft.com/office/2006/metadata/properties"/>
    <ds:schemaRef ds:uri="http://schemas.microsoft.com/office/infopath/2007/PartnerControls"/>
    <ds:schemaRef ds:uri="4873beb7-5857-4685-be1f-d57550cc96cc"/>
  </ds:schemaRefs>
</ds:datastoreItem>
</file>

<file path=customXml/itemProps3.xml><?xml version="1.0" encoding="utf-8"?>
<ds:datastoreItem xmlns:ds="http://schemas.openxmlformats.org/officeDocument/2006/customXml" ds:itemID="{F52C5BC1-0F2F-444E-A42E-BD232B71982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73beb7-5857-4685-be1f-d57550cc96c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Flygblad för säsongsbetonat evenemang</Template>
  <TotalTime>8</TotalTime>
  <Pages>2</Pages>
  <Words>163</Words>
  <Characters>866</Characters>
  <Application>Microsoft Office Word</Application>
  <DocSecurity>0</DocSecurity>
  <Lines>7</Lines>
  <Paragraphs>2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Marie Stjärnklar</dc:creator>
  <cp:keywords/>
  <dc:description/>
  <cp:lastModifiedBy>Marie Stjärnklar</cp:lastModifiedBy>
  <cp:revision>7</cp:revision>
  <cp:lastPrinted>2017-02-14T02:56:00Z</cp:lastPrinted>
  <dcterms:created xsi:type="dcterms:W3CDTF">2018-02-22T04:08:00Z</dcterms:created>
  <dcterms:modified xsi:type="dcterms:W3CDTF">2019-09-23T08:30:00Z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0x0101006EDDDB5EE6D98C44930B742096920B300400F5B6D36B3EF94B4E9A635CDF2A18F5B8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</Properties>
</file>